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下载专利证书的步骤：</w:t>
      </w:r>
    </w:p>
    <w:p>
      <w:pPr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登陆东南大学校园信息门户</w:t>
      </w:r>
      <w:r>
        <w:rPr>
          <w:rFonts w:hint="eastAsia"/>
          <w:sz w:val="44"/>
          <w:szCs w:val="44"/>
          <w:lang w:eastAsia="zh-CN"/>
        </w:rPr>
        <w:t>：</w:t>
      </w:r>
    </w:p>
    <w:p>
      <w:pPr>
        <w:numPr>
          <w:ilvl w:val="0"/>
          <w:numId w:val="1"/>
        </w:numPr>
        <w:ind w:firstLine="880" w:firstLineChars="2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选择快速通道</w:t>
      </w:r>
      <w:r>
        <w:rPr>
          <w:rFonts w:hint="eastAsia"/>
          <w:sz w:val="44"/>
          <w:szCs w:val="44"/>
          <w:lang w:val="en-US" w:eastAsia="zh-CN"/>
        </w:rPr>
        <w:t>;</w:t>
      </w:r>
    </w:p>
    <w:p>
      <w:pPr>
        <w:numPr>
          <w:ilvl w:val="0"/>
          <w:numId w:val="1"/>
        </w:num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点击公共服务下的档案系统</w:t>
      </w:r>
      <w:r>
        <w:rPr>
          <w:rFonts w:hint="eastAsia"/>
          <w:sz w:val="44"/>
          <w:szCs w:val="44"/>
          <w:lang w:val="en-US" w:eastAsia="zh-CN"/>
        </w:rPr>
        <w:t>;</w:t>
      </w:r>
    </w:p>
    <w:p>
      <w:pPr>
        <w:numPr>
          <w:ilvl w:val="0"/>
          <w:numId w:val="1"/>
        </w:num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点击</w:t>
      </w:r>
      <w:r>
        <w:rPr>
          <w:rFonts w:hint="eastAsia"/>
          <w:sz w:val="44"/>
          <w:szCs w:val="44"/>
        </w:rPr>
        <w:t>左下角的正式库</w:t>
      </w:r>
      <w:r>
        <w:rPr>
          <w:rFonts w:hint="eastAsia"/>
          <w:sz w:val="44"/>
          <w:szCs w:val="44"/>
          <w:lang w:val="en-US" w:eastAsia="zh-CN"/>
        </w:rPr>
        <w:t>;</w:t>
      </w:r>
    </w:p>
    <w:p>
      <w:pPr>
        <w:numPr>
          <w:ilvl w:val="0"/>
          <w:numId w:val="1"/>
        </w:num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点击科技档案</w:t>
      </w:r>
      <w:r>
        <w:rPr>
          <w:rFonts w:hint="eastAsia"/>
          <w:sz w:val="44"/>
          <w:szCs w:val="44"/>
          <w:lang w:val="en-US" w:eastAsia="zh-CN"/>
        </w:rPr>
        <w:t>;</w:t>
      </w:r>
    </w:p>
    <w:p>
      <w:pPr>
        <w:numPr>
          <w:ilvl w:val="0"/>
          <w:numId w:val="1"/>
        </w:num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点击专利档案</w:t>
      </w:r>
      <w:r>
        <w:rPr>
          <w:rFonts w:hint="eastAsia"/>
          <w:sz w:val="44"/>
          <w:szCs w:val="44"/>
          <w:lang w:val="en-US" w:eastAsia="zh-CN"/>
        </w:rPr>
        <w:t>;</w:t>
      </w:r>
    </w:p>
    <w:p>
      <w:pPr>
        <w:numPr>
          <w:ilvl w:val="0"/>
          <w:numId w:val="1"/>
        </w:num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点击</w:t>
      </w:r>
      <w:r>
        <w:rPr>
          <w:rFonts w:hint="eastAsia"/>
          <w:sz w:val="44"/>
          <w:szCs w:val="44"/>
        </w:rPr>
        <w:t>案卷目录。</w:t>
      </w:r>
      <w:bookmarkStart w:id="0" w:name="_GoBack"/>
      <w:bookmarkEnd w:id="0"/>
    </w:p>
    <w:p>
      <w:pPr>
        <w:numPr>
          <w:numId w:val="0"/>
        </w:num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</w:rPr>
        <w:t>在目录的左上方点击查询，输入您要查询的专利号，点</w:t>
      </w:r>
      <w:r>
        <w:rPr>
          <w:rFonts w:hint="eastAsia"/>
          <w:sz w:val="44"/>
          <w:szCs w:val="44"/>
          <w:lang w:eastAsia="zh-CN"/>
        </w:rPr>
        <w:t>击专利号</w:t>
      </w:r>
      <w:r>
        <w:rPr>
          <w:rFonts w:hint="eastAsia"/>
          <w:sz w:val="44"/>
          <w:szCs w:val="44"/>
        </w:rPr>
        <w:t>，在右上角点下载即可。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739643">
    <w:nsid w:val="5720607B"/>
    <w:multiLevelType w:val="singleLevel"/>
    <w:tmpl w:val="5720607B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17396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561"/>
    <w:rsid w:val="00205B53"/>
    <w:rsid w:val="0025037F"/>
    <w:rsid w:val="002A2561"/>
    <w:rsid w:val="002B5C3A"/>
    <w:rsid w:val="00400A8C"/>
    <w:rsid w:val="0062364F"/>
    <w:rsid w:val="00642366"/>
    <w:rsid w:val="0077455F"/>
    <w:rsid w:val="009A7499"/>
    <w:rsid w:val="009D68F1"/>
    <w:rsid w:val="00A943B1"/>
    <w:rsid w:val="00B652CD"/>
    <w:rsid w:val="00CE33DB"/>
    <w:rsid w:val="00D832B6"/>
    <w:rsid w:val="00D84835"/>
    <w:rsid w:val="00F56816"/>
    <w:rsid w:val="00FC525A"/>
    <w:rsid w:val="09945F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2016-04-26T07:41:00Z</dcterms:created>
  <dc:creator>user</dc:creator>
  <cp:lastModifiedBy>Administrator</cp:lastModifiedBy>
  <cp:lastPrinted>2016-04-26T07:49:00Z</cp:lastPrinted>
  <dcterms:modified xsi:type="dcterms:W3CDTF">2016-04-27T06:48:19Z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